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0C0E" w14:textId="77777777" w:rsidR="00E2785F" w:rsidRDefault="00075946" w:rsidP="000759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Basic Drawing Supply List</w:t>
      </w:r>
    </w:p>
    <w:p w14:paraId="51D27849" w14:textId="77777777" w:rsidR="00075946" w:rsidRDefault="00075946" w:rsidP="00075946">
      <w:pPr>
        <w:rPr>
          <w:rFonts w:ascii="Arial" w:hAnsi="Arial" w:cs="Arial"/>
          <w:sz w:val="24"/>
          <w:szCs w:val="24"/>
        </w:rPr>
      </w:pPr>
    </w:p>
    <w:p w14:paraId="125D6476" w14:textId="299B86DD" w:rsidR="00075946" w:rsidRDefault="00075946" w:rsidP="0007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Sketch pad 1</w:t>
      </w:r>
      <w:r w:rsidR="0093636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X </w:t>
      </w:r>
      <w:r w:rsidR="00936366">
        <w:rPr>
          <w:rFonts w:ascii="Arial" w:hAnsi="Arial" w:cs="Arial"/>
          <w:sz w:val="24"/>
          <w:szCs w:val="24"/>
        </w:rPr>
        <w:t>20</w:t>
      </w:r>
    </w:p>
    <w:p w14:paraId="711C480B" w14:textId="77777777" w:rsidR="00075946" w:rsidRDefault="00075946" w:rsidP="0007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Kneaded eraser</w:t>
      </w:r>
    </w:p>
    <w:p w14:paraId="6504CD13" w14:textId="77777777" w:rsidR="00075946" w:rsidRDefault="00075946" w:rsidP="0007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White vinyl eraser</w:t>
      </w:r>
    </w:p>
    <w:p w14:paraId="043C2E25" w14:textId="77777777" w:rsidR="00075946" w:rsidRDefault="00075946" w:rsidP="0007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Pencils – 4H – 6B</w:t>
      </w:r>
    </w:p>
    <w:p w14:paraId="36ED678E" w14:textId="78A5E8FC" w:rsidR="00075946" w:rsidRDefault="00993BE8" w:rsidP="0007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of </w:t>
      </w:r>
      <w:r w:rsidR="0007594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olored</w:t>
      </w:r>
      <w:r w:rsidR="00075946">
        <w:rPr>
          <w:rFonts w:ascii="Arial" w:hAnsi="Arial" w:cs="Arial"/>
          <w:sz w:val="24"/>
          <w:szCs w:val="24"/>
        </w:rPr>
        <w:t xml:space="preserve"> p</w:t>
      </w:r>
      <w:r w:rsidR="005E7E1E">
        <w:rPr>
          <w:rFonts w:ascii="Arial" w:hAnsi="Arial" w:cs="Arial"/>
          <w:sz w:val="24"/>
          <w:szCs w:val="24"/>
        </w:rPr>
        <w:t>encils</w:t>
      </w:r>
    </w:p>
    <w:p w14:paraId="54E96CFB" w14:textId="72D17899" w:rsidR="005E7E1E" w:rsidRDefault="005E7E1E" w:rsidP="0007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E12E22">
        <w:rPr>
          <w:rFonts w:ascii="Arial" w:hAnsi="Arial" w:cs="Arial"/>
          <w:sz w:val="24"/>
          <w:szCs w:val="24"/>
        </w:rPr>
        <w:t>” ruler</w:t>
      </w:r>
    </w:p>
    <w:p w14:paraId="4CAA8CCD" w14:textId="77777777" w:rsidR="00075946" w:rsidRDefault="00075946" w:rsidP="00075946">
      <w:pPr>
        <w:rPr>
          <w:rFonts w:ascii="Arial" w:hAnsi="Arial" w:cs="Arial"/>
          <w:sz w:val="24"/>
          <w:szCs w:val="24"/>
        </w:rPr>
      </w:pPr>
    </w:p>
    <w:p w14:paraId="45E8629F" w14:textId="77777777" w:rsidR="00075946" w:rsidRPr="00075946" w:rsidRDefault="00075946" w:rsidP="00075946">
      <w:pPr>
        <w:rPr>
          <w:rFonts w:ascii="Arial" w:hAnsi="Arial" w:cs="Arial"/>
          <w:sz w:val="24"/>
          <w:szCs w:val="24"/>
        </w:rPr>
      </w:pPr>
    </w:p>
    <w:sectPr w:rsidR="00075946" w:rsidRPr="00075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46"/>
    <w:rsid w:val="00075946"/>
    <w:rsid w:val="00413F75"/>
    <w:rsid w:val="005E7E1E"/>
    <w:rsid w:val="00936366"/>
    <w:rsid w:val="00993BE8"/>
    <w:rsid w:val="009E477B"/>
    <w:rsid w:val="00C34441"/>
    <w:rsid w:val="00E12E22"/>
    <w:rsid w:val="00E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039A"/>
  <w15:docId w15:val="{667BCB21-C696-4C2B-BEDA-71CDCE20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111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Francesca Pelaggi</cp:lastModifiedBy>
  <cp:revision>6</cp:revision>
  <dcterms:created xsi:type="dcterms:W3CDTF">2024-05-31T18:04:00Z</dcterms:created>
  <dcterms:modified xsi:type="dcterms:W3CDTF">2026-05-21T16:50:00Z</dcterms:modified>
</cp:coreProperties>
</file>